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BF" w:rsidRPr="004B034B" w:rsidRDefault="007549BF" w:rsidP="007549B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</w:t>
      </w:r>
      <w:r w:rsidRPr="004B034B">
        <w:rPr>
          <w:rFonts w:cs="Arial"/>
          <w:b/>
          <w:sz w:val="24"/>
          <w:szCs w:val="24"/>
        </w:rPr>
        <w:t xml:space="preserve"> Referral Form</w:t>
      </w:r>
    </w:p>
    <w:p w:rsidR="007549BF" w:rsidRPr="004B034B" w:rsidRDefault="007549BF" w:rsidP="007549BF">
      <w:pPr>
        <w:jc w:val="center"/>
        <w:rPr>
          <w:rFonts w:cs="Arial"/>
          <w:b/>
          <w:sz w:val="24"/>
          <w:szCs w:val="24"/>
        </w:rPr>
      </w:pPr>
      <w:r w:rsidRPr="004B034B">
        <w:rPr>
          <w:rFonts w:cs="Arial"/>
          <w:b/>
          <w:sz w:val="24"/>
          <w:szCs w:val="24"/>
          <w:u w:val="single"/>
        </w:rPr>
        <w:t>Please ring 01207 529224 for any queries</w:t>
      </w:r>
    </w:p>
    <w:p w:rsidR="007549BF" w:rsidRPr="004B034B" w:rsidRDefault="007549BF" w:rsidP="007549BF">
      <w:pPr>
        <w:jc w:val="center"/>
        <w:rPr>
          <w:rFonts w:cs="Arial"/>
          <w:b/>
          <w:sz w:val="24"/>
          <w:szCs w:val="24"/>
        </w:rPr>
      </w:pPr>
      <w:r w:rsidRPr="004B034B">
        <w:rPr>
          <w:rFonts w:cs="Arial"/>
          <w:b/>
          <w:sz w:val="24"/>
          <w:szCs w:val="24"/>
        </w:rPr>
        <w:t>Please complete this form in full</w:t>
      </w:r>
    </w:p>
    <w:p w:rsidR="007549BF" w:rsidRPr="004B034B" w:rsidRDefault="007549BF" w:rsidP="007549BF">
      <w:pPr>
        <w:jc w:val="center"/>
        <w:rPr>
          <w:rFonts w:cs="Arial"/>
          <w:b/>
          <w:sz w:val="24"/>
          <w:szCs w:val="24"/>
        </w:rPr>
      </w:pPr>
      <w:r w:rsidRPr="004B034B">
        <w:rPr>
          <w:rFonts w:cs="Arial"/>
          <w:b/>
          <w:sz w:val="24"/>
          <w:szCs w:val="24"/>
        </w:rPr>
        <w:t>*** NB. Please determine that GP cover is agreed to cover for visits following admission &amp; duration of the patient stay prior to submission of the referral.</w:t>
      </w:r>
    </w:p>
    <w:p w:rsidR="007549BF" w:rsidRPr="004B034B" w:rsidRDefault="007549BF" w:rsidP="007549BF">
      <w:pPr>
        <w:jc w:val="center"/>
        <w:rPr>
          <w:rFonts w:cs="Arial"/>
          <w:b/>
          <w:sz w:val="24"/>
          <w:szCs w:val="24"/>
        </w:rPr>
      </w:pPr>
      <w:r w:rsidRPr="004B034B">
        <w:rPr>
          <w:rFonts w:cs="Arial"/>
          <w:b/>
          <w:sz w:val="24"/>
          <w:szCs w:val="24"/>
        </w:rPr>
        <w:t xml:space="preserve">Please phone to make staff aware of the referral if urgent- please return to </w:t>
      </w:r>
      <w:r w:rsidRPr="004B034B">
        <w:rPr>
          <w:rFonts w:cs="Arial"/>
          <w:b/>
          <w:color w:val="70AD47"/>
          <w:sz w:val="24"/>
          <w:szCs w:val="24"/>
        </w:rPr>
        <w:t>Willowburnhospice.referrals@nhs.net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945"/>
        <w:gridCol w:w="2452"/>
        <w:gridCol w:w="1843"/>
        <w:gridCol w:w="1896"/>
        <w:gridCol w:w="3037"/>
        <w:gridCol w:w="141"/>
      </w:tblGrid>
      <w:tr w:rsidR="007549BF" w:rsidRPr="004B034B" w:rsidTr="009F3089">
        <w:trPr>
          <w:trHeight w:val="2465"/>
        </w:trPr>
        <w:tc>
          <w:tcPr>
            <w:tcW w:w="3431" w:type="dxa"/>
            <w:gridSpan w:val="3"/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4B034B">
              <w:rPr>
                <w:rFonts w:cs="Arial"/>
                <w:b/>
                <w:sz w:val="24"/>
                <w:szCs w:val="24"/>
                <w:u w:val="single"/>
              </w:rPr>
              <w:t>Service Required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9C0212" wp14:editId="15084B7A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109220</wp:posOffset>
                      </wp:positionV>
                      <wp:extent cx="295275" cy="90805"/>
                      <wp:effectExtent l="12065" t="12700" r="6985" b="1079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D164B" id="Rectangle 10" o:spid="_x0000_s1026" style="position:absolute;margin-left:132.4pt;margin-top:8.6pt;width:23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"/>
                  </w:pict>
                </mc:Fallback>
              </mc:AlternateContent>
            </w:r>
            <w:r w:rsidRPr="004B034B">
              <w:rPr>
                <w:rFonts w:cs="Arial"/>
                <w:sz w:val="24"/>
                <w:szCs w:val="24"/>
              </w:rPr>
              <w:t xml:space="preserve">In Patient Care  </w:t>
            </w:r>
            <w:r w:rsidRPr="004B034B">
              <w:rPr>
                <w:rFonts w:cs="Arial"/>
                <w:color w:val="FF0000"/>
                <w:sz w:val="24"/>
                <w:szCs w:val="24"/>
              </w:rPr>
              <w:t>*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44030" wp14:editId="275F6C79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-7620</wp:posOffset>
                      </wp:positionV>
                      <wp:extent cx="295275" cy="90805"/>
                      <wp:effectExtent l="12065" t="6350" r="6985" b="762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AC9E0" id="Rectangle 9" o:spid="_x0000_s1026" style="position:absolute;margin-left:132.4pt;margin-top:-.6pt;width:23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"/>
                  </w:pict>
                </mc:Fallback>
              </mc:AlternateContent>
            </w:r>
            <w:r w:rsidRPr="004B034B">
              <w:rPr>
                <w:rFonts w:cs="Arial"/>
                <w:sz w:val="24"/>
                <w:szCs w:val="24"/>
              </w:rPr>
              <w:t>Day Hospice Service</w:t>
            </w:r>
          </w:p>
          <w:p w:rsidR="007549BF" w:rsidRPr="004B034B" w:rsidRDefault="007549BF" w:rsidP="009F3089">
            <w:pPr>
              <w:rPr>
                <w:rFonts w:cs="Arial"/>
                <w:color w:val="FF0000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color w:val="FF0000"/>
                <w:sz w:val="24"/>
                <w:szCs w:val="24"/>
              </w:rPr>
              <w:t>*</w:t>
            </w:r>
            <w:r w:rsidRPr="004B034B">
              <w:rPr>
                <w:rFonts w:cs="Arial"/>
                <w:sz w:val="24"/>
                <w:szCs w:val="24"/>
              </w:rPr>
              <w:t>Is the patient/family fully</w:t>
            </w:r>
            <w:r w:rsidR="00FD5ED9">
              <w:rPr>
                <w:rFonts w:cs="Arial"/>
                <w:sz w:val="24"/>
                <w:szCs w:val="24"/>
              </w:rPr>
              <w:t xml:space="preserve"> aware of the </w:t>
            </w:r>
            <w:r w:rsidRPr="004B034B">
              <w:rPr>
                <w:rFonts w:cs="Arial"/>
                <w:sz w:val="24"/>
                <w:szCs w:val="24"/>
              </w:rPr>
              <w:t>reason for referral &amp; anticipated length of stay?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</w:t>
            </w:r>
          </w:p>
        </w:tc>
        <w:tc>
          <w:tcPr>
            <w:tcW w:w="3739" w:type="dxa"/>
            <w:gridSpan w:val="2"/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4B034B">
              <w:rPr>
                <w:rFonts w:cs="Arial"/>
                <w:b/>
                <w:sz w:val="24"/>
                <w:szCs w:val="24"/>
                <w:u w:val="single"/>
              </w:rPr>
              <w:t>Planned date of admission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sz w:val="24"/>
                <w:szCs w:val="24"/>
              </w:rPr>
              <w:t>/                /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  <w:u w:val="single"/>
              </w:rPr>
              <w:t>Reason for referral to Inpatient Services</w:t>
            </w:r>
            <w:r w:rsidRPr="004B034B">
              <w:rPr>
                <w:rFonts w:cs="Arial"/>
                <w:b/>
                <w:sz w:val="24"/>
                <w:szCs w:val="24"/>
              </w:rPr>
              <w:t>: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color w:val="FF0000"/>
                <w:sz w:val="24"/>
                <w:szCs w:val="24"/>
              </w:rPr>
              <w:t>*</w:t>
            </w:r>
            <w:r w:rsidRPr="004B034B">
              <w:rPr>
                <w:rFonts w:cs="Arial"/>
                <w:sz w:val="24"/>
                <w:szCs w:val="24"/>
              </w:rPr>
              <w:t xml:space="preserve">Symptom control                 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color w:val="FF0000"/>
                <w:sz w:val="24"/>
                <w:szCs w:val="24"/>
              </w:rPr>
              <w:t>*</w:t>
            </w:r>
            <w:r w:rsidRPr="004B034B">
              <w:rPr>
                <w:rFonts w:cs="Arial"/>
                <w:sz w:val="24"/>
                <w:szCs w:val="24"/>
              </w:rPr>
              <w:t xml:space="preserve"> End of life care                   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color w:val="FF0000"/>
                <w:sz w:val="24"/>
                <w:szCs w:val="24"/>
              </w:rPr>
              <w:t>*</w:t>
            </w:r>
            <w:r w:rsidRPr="004B034B">
              <w:rPr>
                <w:rFonts w:cs="Arial"/>
                <w:sz w:val="24"/>
                <w:szCs w:val="24"/>
              </w:rPr>
              <w:t xml:space="preserve">Crisis intervention                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sz w:val="24"/>
                <w:szCs w:val="24"/>
              </w:rPr>
              <w:t xml:space="preserve">Respite (planned admission )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  <w:u w:val="single"/>
              </w:rPr>
              <w:t>Referral agreed with</w:t>
            </w:r>
            <w:r w:rsidRPr="004B034B">
              <w:rPr>
                <w:rFonts w:cs="Arial"/>
                <w:b/>
                <w:sz w:val="24"/>
                <w:szCs w:val="24"/>
              </w:rPr>
              <w:t>: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sz w:val="24"/>
                <w:szCs w:val="24"/>
              </w:rPr>
              <w:t xml:space="preserve">Patient                            </w:t>
            </w:r>
            <w:r w:rsidRPr="004B034B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D11B54" wp14:editId="7B120FEC">
                  <wp:extent cx="304800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F9C997" wp14:editId="4FB7A59C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20955</wp:posOffset>
                      </wp:positionV>
                      <wp:extent cx="295275" cy="90805"/>
                      <wp:effectExtent l="0" t="0" r="2857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B1B5B" id="Rectangle 5" o:spid="_x0000_s1026" style="position:absolute;margin-left:99.55pt;margin-top:1.65pt;width:23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"/>
                  </w:pict>
                </mc:Fallback>
              </mc:AlternateContent>
            </w:r>
            <w:r w:rsidRPr="004B034B">
              <w:rPr>
                <w:rFonts w:cs="Arial"/>
                <w:sz w:val="24"/>
                <w:szCs w:val="24"/>
              </w:rPr>
              <w:t>Relative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91FF9" wp14:editId="1D2C662E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34290</wp:posOffset>
                      </wp:positionV>
                      <wp:extent cx="295275" cy="90805"/>
                      <wp:effectExtent l="6350" t="11430" r="12700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FA949" id="Rectangle 4" o:spid="_x0000_s1026" style="position:absolute;margin-left:98.95pt;margin-top:2.7pt;width:23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"/>
                  </w:pict>
                </mc:Fallback>
              </mc:AlternateContent>
            </w:r>
            <w:r w:rsidRPr="004B034B">
              <w:rPr>
                <w:rFonts w:cs="Arial"/>
                <w:sz w:val="24"/>
                <w:szCs w:val="24"/>
              </w:rPr>
              <w:t>District Nurse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8BA91" wp14:editId="25FA2DEF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32385</wp:posOffset>
                      </wp:positionV>
                      <wp:extent cx="295275" cy="90805"/>
                      <wp:effectExtent l="6350" t="7620" r="1270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5CBC6" id="Rectangle 3" o:spid="_x0000_s1026" style="position:absolute;margin-left:98.95pt;margin-top:2.55pt;width:23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QyHwIAADo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"/>
                  </w:pict>
                </mc:Fallback>
              </mc:AlternateContent>
            </w:r>
            <w:r w:rsidRPr="004B034B">
              <w:rPr>
                <w:rFonts w:cs="Arial"/>
                <w:sz w:val="24"/>
                <w:szCs w:val="24"/>
              </w:rPr>
              <w:t>GP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0FAD3" wp14:editId="4B6331B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19050</wp:posOffset>
                      </wp:positionV>
                      <wp:extent cx="295275" cy="91440"/>
                      <wp:effectExtent l="6350" t="11430" r="1270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8B420" id="Rectangle 2" o:spid="_x0000_s1026" style="position:absolute;margin-left:98.95pt;margin-top:1.5pt;width:23.2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"/>
                  </w:pict>
                </mc:Fallback>
              </mc:AlternateContent>
            </w:r>
            <w:r w:rsidRPr="004B034B">
              <w:rPr>
                <w:rFonts w:cs="Arial"/>
                <w:sz w:val="24"/>
                <w:szCs w:val="24"/>
              </w:rPr>
              <w:t>Hospital Consultant</w:t>
            </w:r>
          </w:p>
        </w:tc>
      </w:tr>
      <w:tr w:rsidR="007549BF" w:rsidRPr="004B034B" w:rsidTr="009F3089">
        <w:trPr>
          <w:trHeight w:val="424"/>
        </w:trPr>
        <w:tc>
          <w:tcPr>
            <w:tcW w:w="5274" w:type="dxa"/>
            <w:gridSpan w:val="4"/>
          </w:tcPr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Referral Date:</w:t>
            </w:r>
          </w:p>
        </w:tc>
        <w:tc>
          <w:tcPr>
            <w:tcW w:w="5074" w:type="dxa"/>
            <w:gridSpan w:val="3"/>
            <w:vMerge w:val="restart"/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Referred by: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Designation: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Contact Number:</w:t>
            </w:r>
          </w:p>
          <w:p w:rsidR="007549BF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E -mail address: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</w:tc>
      </w:tr>
      <w:tr w:rsidR="007549BF" w:rsidRPr="004B034B" w:rsidTr="009F3089">
        <w:trPr>
          <w:trHeight w:val="530"/>
        </w:trPr>
        <w:tc>
          <w:tcPr>
            <w:tcW w:w="979" w:type="dxa"/>
            <w:gridSpan w:val="2"/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Title:</w:t>
            </w:r>
          </w:p>
        </w:tc>
        <w:tc>
          <w:tcPr>
            <w:tcW w:w="4295" w:type="dxa"/>
            <w:gridSpan w:val="2"/>
          </w:tcPr>
          <w:p w:rsidR="007549BF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Name:</w:t>
            </w:r>
          </w:p>
          <w:p w:rsidR="00FB7B6F" w:rsidRDefault="00FB7B6F" w:rsidP="009F308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DOB:</w:t>
            </w:r>
          </w:p>
          <w:p w:rsidR="00FB7B6F" w:rsidRDefault="00FB7B6F" w:rsidP="00FB7B6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NHS no:</w:t>
            </w:r>
          </w:p>
          <w:p w:rsidR="007549BF" w:rsidRPr="004B034B" w:rsidRDefault="007549BF" w:rsidP="00FB7B6F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Gender:  M  /   F      Ethnicity:</w:t>
            </w:r>
          </w:p>
        </w:tc>
        <w:tc>
          <w:tcPr>
            <w:tcW w:w="5074" w:type="dxa"/>
            <w:gridSpan w:val="3"/>
            <w:vMerge/>
          </w:tcPr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</w:tc>
      </w:tr>
      <w:tr w:rsidR="007549BF" w:rsidRPr="004B034B" w:rsidTr="009F3089">
        <w:trPr>
          <w:trHeight w:val="1665"/>
        </w:trPr>
        <w:tc>
          <w:tcPr>
            <w:tcW w:w="5274" w:type="dxa"/>
            <w:gridSpan w:val="4"/>
            <w:tcBorders>
              <w:bottom w:val="single" w:sz="4" w:space="0" w:color="auto"/>
            </w:tcBorders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Address: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Postcode: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Tel No(s):</w:t>
            </w:r>
          </w:p>
        </w:tc>
        <w:tc>
          <w:tcPr>
            <w:tcW w:w="5074" w:type="dxa"/>
            <w:gridSpan w:val="3"/>
            <w:vMerge/>
          </w:tcPr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</w:tc>
      </w:tr>
      <w:tr w:rsidR="007549BF" w:rsidRPr="004B034B" w:rsidTr="009F3089">
        <w:trPr>
          <w:trHeight w:val="77"/>
        </w:trPr>
        <w:tc>
          <w:tcPr>
            <w:tcW w:w="5274" w:type="dxa"/>
            <w:gridSpan w:val="4"/>
            <w:tcBorders>
              <w:top w:val="single" w:sz="4" w:space="0" w:color="auto"/>
              <w:bottom w:val="nil"/>
            </w:tcBorders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Carer/NOK-1:</w:t>
            </w:r>
          </w:p>
        </w:tc>
        <w:tc>
          <w:tcPr>
            <w:tcW w:w="5074" w:type="dxa"/>
            <w:gridSpan w:val="3"/>
            <w:tcBorders>
              <w:bottom w:val="nil"/>
            </w:tcBorders>
            <w:shd w:val="clear" w:color="auto" w:fill="auto"/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549BF" w:rsidRPr="004B034B" w:rsidTr="009F3089">
        <w:trPr>
          <w:trHeight w:val="1147"/>
        </w:trPr>
        <w:tc>
          <w:tcPr>
            <w:tcW w:w="5274" w:type="dxa"/>
            <w:gridSpan w:val="4"/>
            <w:tcBorders>
              <w:top w:val="nil"/>
              <w:bottom w:val="single" w:sz="4" w:space="0" w:color="auto"/>
            </w:tcBorders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lastRenderedPageBreak/>
              <w:t>Address: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Tel No: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Relationship: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Care/NOK-2: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Address: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Tel No: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Relationship:</w:t>
            </w:r>
          </w:p>
        </w:tc>
        <w:tc>
          <w:tcPr>
            <w:tcW w:w="507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E17C10" w:rsidRDefault="00E17C10" w:rsidP="009F308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GP:</w:t>
            </w:r>
          </w:p>
          <w:p w:rsidR="00E17C10" w:rsidRDefault="00E17C10" w:rsidP="009F308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Surgery</w:t>
            </w:r>
          </w:p>
          <w:p w:rsidR="00E17C10" w:rsidRDefault="00E17C10" w:rsidP="009F308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 no:</w:t>
            </w:r>
            <w:bookmarkStart w:id="0" w:name="_GoBack"/>
            <w:bookmarkEnd w:id="0"/>
          </w:p>
          <w:p w:rsidR="00E17C10" w:rsidRDefault="00E17C10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District Nurse: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Tel No: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Specialist Nurse: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Tel No: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Hospital Consultants: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Tel No: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Social Worker: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Tel No: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Care Agency: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Tel No:</w:t>
            </w:r>
          </w:p>
        </w:tc>
      </w:tr>
      <w:tr w:rsidR="007549BF" w:rsidRPr="004B034B" w:rsidTr="009F3089">
        <w:trPr>
          <w:trHeight w:val="3014"/>
        </w:trPr>
        <w:tc>
          <w:tcPr>
            <w:tcW w:w="5274" w:type="dxa"/>
            <w:gridSpan w:val="4"/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Diagnosis: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Past Medical History: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Known allergies: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Is patient MRSA positive?</w:t>
            </w:r>
            <w:r w:rsidRPr="004B034B">
              <w:rPr>
                <w:rFonts w:cs="Arial"/>
                <w:sz w:val="24"/>
                <w:szCs w:val="24"/>
              </w:rPr>
              <w:t xml:space="preserve">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</w:t>
            </w: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Any other infections?</w:t>
            </w:r>
            <w:r w:rsidRPr="004B034B">
              <w:rPr>
                <w:rFonts w:cs="Arial"/>
                <w:sz w:val="24"/>
                <w:szCs w:val="24"/>
              </w:rPr>
              <w:t xml:space="preserve">     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provide details:</w:t>
            </w: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F87AB9" w:rsidP="009F30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April 2020 </w:t>
            </w:r>
            <w:r w:rsidRPr="00F87AB9">
              <w:rPr>
                <w:rFonts w:cs="Arial"/>
                <w:b/>
                <w:sz w:val="24"/>
                <w:szCs w:val="24"/>
              </w:rPr>
              <w:t>COVID 19 test date/result</w:t>
            </w:r>
            <w:r>
              <w:rPr>
                <w:rFonts w:cs="Arial"/>
                <w:sz w:val="24"/>
                <w:szCs w:val="24"/>
              </w:rPr>
              <w:t>:( please arrange prior to admission if not completed-state details)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74" w:type="dxa"/>
            <w:gridSpan w:val="3"/>
            <w:vMerge/>
            <w:shd w:val="clear" w:color="auto" w:fill="auto"/>
          </w:tcPr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</w:tc>
      </w:tr>
      <w:tr w:rsidR="007549BF" w:rsidRPr="004B034B" w:rsidTr="009F308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10599"/>
        </w:trPr>
        <w:tc>
          <w:tcPr>
            <w:tcW w:w="10173" w:type="dxa"/>
            <w:gridSpan w:val="5"/>
            <w:shd w:val="clear" w:color="auto" w:fill="auto"/>
          </w:tcPr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Treatment to date:   please tick all which apply</w:t>
            </w:r>
          </w:p>
          <w:p w:rsidR="007549BF" w:rsidRPr="004B034B" w:rsidRDefault="007549BF" w:rsidP="007549B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sz w:val="24"/>
                <w:szCs w:val="24"/>
              </w:rPr>
              <w:t>Chemotherapy</w:t>
            </w:r>
          </w:p>
          <w:p w:rsidR="007549BF" w:rsidRPr="004B034B" w:rsidRDefault="007549BF" w:rsidP="007549B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sz w:val="24"/>
                <w:szCs w:val="24"/>
              </w:rPr>
              <w:t>Radiotherapy</w:t>
            </w:r>
          </w:p>
          <w:p w:rsidR="007549BF" w:rsidRPr="004B034B" w:rsidRDefault="007549BF" w:rsidP="007549B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sz w:val="24"/>
                <w:szCs w:val="24"/>
              </w:rPr>
              <w:t>Has been/ Currently on syringe driver</w:t>
            </w:r>
          </w:p>
          <w:p w:rsidR="007549BF" w:rsidRPr="004B034B" w:rsidRDefault="007549BF" w:rsidP="007549B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sz w:val="24"/>
                <w:szCs w:val="24"/>
              </w:rPr>
              <w:t>Recent blood transfusion</w:t>
            </w:r>
          </w:p>
          <w:p w:rsidR="007549BF" w:rsidRPr="004B034B" w:rsidRDefault="007549BF" w:rsidP="007549B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sz w:val="24"/>
                <w:szCs w:val="24"/>
              </w:rPr>
              <w:t>Other (details)…………………………………………..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Current medication summary- drug/dose/frequency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Does the patient self- medicate?</w:t>
            </w:r>
            <w:r w:rsidRPr="004B034B">
              <w:rPr>
                <w:rFonts w:cs="Arial"/>
                <w:sz w:val="24"/>
                <w:szCs w:val="24"/>
              </w:rPr>
              <w:t xml:space="preserve">       Yes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  No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 xml:space="preserve">Alternative drug/feeding administration route/equipment used? </w:t>
            </w:r>
            <w:proofErr w:type="spellStart"/>
            <w:proofErr w:type="gramStart"/>
            <w:r w:rsidRPr="004B034B">
              <w:rPr>
                <w:rFonts w:cs="Arial"/>
                <w:b/>
                <w:sz w:val="24"/>
                <w:szCs w:val="24"/>
              </w:rPr>
              <w:t>eg</w:t>
            </w:r>
            <w:proofErr w:type="spellEnd"/>
            <w:proofErr w:type="gramEnd"/>
            <w:r w:rsidRPr="004B034B">
              <w:rPr>
                <w:rFonts w:cs="Arial"/>
                <w:b/>
                <w:sz w:val="24"/>
                <w:szCs w:val="24"/>
              </w:rPr>
              <w:t xml:space="preserve"> PEG/</w:t>
            </w:r>
            <w:proofErr w:type="spellStart"/>
            <w:r w:rsidRPr="004B034B">
              <w:rPr>
                <w:rFonts w:cs="Arial"/>
                <w:b/>
                <w:sz w:val="24"/>
                <w:szCs w:val="24"/>
              </w:rPr>
              <w:t>Duodopa</w:t>
            </w:r>
            <w:proofErr w:type="spellEnd"/>
            <w:r w:rsidRPr="004B034B">
              <w:rPr>
                <w:rFonts w:cs="Arial"/>
                <w:b/>
                <w:sz w:val="24"/>
                <w:szCs w:val="24"/>
              </w:rPr>
              <w:t>/</w:t>
            </w:r>
            <w:proofErr w:type="spellStart"/>
            <w:r w:rsidRPr="004B034B">
              <w:rPr>
                <w:rFonts w:cs="Arial"/>
                <w:b/>
                <w:sz w:val="24"/>
                <w:szCs w:val="24"/>
              </w:rPr>
              <w:t>Omnipod</w:t>
            </w:r>
            <w:proofErr w:type="spellEnd"/>
            <w:r w:rsidRPr="004B034B">
              <w:rPr>
                <w:rFonts w:cs="Arial"/>
                <w:b/>
                <w:sz w:val="24"/>
                <w:szCs w:val="24"/>
              </w:rPr>
              <w:t>/Syringe driver etc.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(Please state/detail):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</w:t>
            </w:r>
            <w:r w:rsidRPr="004B034B">
              <w:rPr>
                <w:rFonts w:cs="Arial"/>
                <w:b/>
                <w:sz w:val="24"/>
                <w:szCs w:val="24"/>
              </w:rPr>
              <w:t>oes patient have any arranged follow-up appointments?</w:t>
            </w:r>
            <w:r w:rsidRPr="004B034B">
              <w:rPr>
                <w:rFonts w:cs="Arial"/>
                <w:sz w:val="24"/>
                <w:szCs w:val="24"/>
              </w:rPr>
              <w:t xml:space="preserve">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   (if yes please provide details)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Current summary of patient symptoms/management: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Does the patient have: if Yes please provide details if No please provide details of discussion regarding this:</w:t>
            </w:r>
          </w:p>
          <w:p w:rsidR="007549BF" w:rsidRPr="005129C6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5129C6">
              <w:rPr>
                <w:rFonts w:cs="Arial"/>
                <w:b/>
                <w:sz w:val="24"/>
                <w:szCs w:val="24"/>
              </w:rPr>
              <w:t>DNACPR:</w:t>
            </w: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  <w:r w:rsidRPr="004B034B">
              <w:rPr>
                <w:rFonts w:cs="Arial"/>
                <w:sz w:val="24"/>
                <w:szCs w:val="24"/>
              </w:rPr>
              <w:t xml:space="preserve">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</w:t>
            </w: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Details</w:t>
            </w: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5129C6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5129C6">
              <w:rPr>
                <w:rFonts w:cs="Arial"/>
                <w:b/>
                <w:sz w:val="24"/>
                <w:szCs w:val="24"/>
              </w:rPr>
              <w:t>EHCP:</w:t>
            </w:r>
            <w:r>
              <w:rPr>
                <w:rFonts w:cs="Arial"/>
                <w:b/>
                <w:sz w:val="24"/>
                <w:szCs w:val="24"/>
              </w:rPr>
              <w:t xml:space="preserve">        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</w:t>
            </w: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Details:</w:t>
            </w: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5129C6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5129C6">
              <w:rPr>
                <w:rFonts w:cs="Arial"/>
                <w:b/>
                <w:sz w:val="24"/>
                <w:szCs w:val="24"/>
              </w:rPr>
              <w:t>ADRT</w:t>
            </w:r>
            <w:r>
              <w:rPr>
                <w:rFonts w:cs="Arial"/>
                <w:b/>
                <w:sz w:val="24"/>
                <w:szCs w:val="24"/>
              </w:rPr>
              <w:t xml:space="preserve">:       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</w:t>
            </w:r>
            <w:r>
              <w:rPr>
                <w:rFonts w:cs="Arial"/>
                <w:b/>
                <w:sz w:val="24"/>
                <w:szCs w:val="24"/>
              </w:rPr>
              <w:t xml:space="preserve">    </w:t>
            </w: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Details:</w:t>
            </w: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5129C6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5129C6">
              <w:rPr>
                <w:rFonts w:cs="Arial"/>
                <w:b/>
                <w:sz w:val="24"/>
                <w:szCs w:val="24"/>
              </w:rPr>
              <w:t>LPA for health &amp; welfare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  <w:r w:rsidRPr="005129C6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</w:t>
            </w:r>
            <w:r w:rsidRPr="005129C6">
              <w:rPr>
                <w:rFonts w:cs="Arial"/>
                <w:b/>
                <w:sz w:val="24"/>
                <w:szCs w:val="24"/>
              </w:rPr>
              <w:t xml:space="preserve">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5129C6">
              <w:rPr>
                <w:rFonts w:cs="Arial"/>
                <w:b/>
                <w:sz w:val="24"/>
                <w:szCs w:val="24"/>
              </w:rPr>
              <w:t xml:space="preserve"> LPA for property &amp; finance</w:t>
            </w:r>
            <w:r>
              <w:rPr>
                <w:rFonts w:cs="Arial"/>
                <w:b/>
                <w:sz w:val="24"/>
                <w:szCs w:val="24"/>
              </w:rPr>
              <w:t xml:space="preserve">: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</w:t>
            </w: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Details:(name &amp; relationship of named attorney)</w:t>
            </w: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</w:tc>
      </w:tr>
      <w:tr w:rsidR="007549BF" w:rsidRPr="004B034B" w:rsidTr="009F308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4615"/>
        </w:trPr>
        <w:tc>
          <w:tcPr>
            <w:tcW w:w="10173" w:type="dxa"/>
            <w:gridSpan w:val="5"/>
            <w:shd w:val="clear" w:color="auto" w:fill="auto"/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Current Physical, Emotional and Mental Health Needs</w:t>
            </w:r>
            <w:r w:rsidRPr="004B034B">
              <w:rPr>
                <w:rFonts w:cs="Arial"/>
                <w:b/>
                <w:sz w:val="24"/>
                <w:szCs w:val="24"/>
              </w:rPr>
              <w:t>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Mobility:</w:t>
            </w:r>
            <w:r w:rsidRPr="004B034B">
              <w:rPr>
                <w:rFonts w:cs="Arial"/>
                <w:sz w:val="24"/>
                <w:szCs w:val="24"/>
              </w:rPr>
              <w:t xml:space="preserve">  independent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   Transfers with assistance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   Zimmer-frame/stick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  Stand aid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    Hoist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 xml:space="preserve">Nutritional status/dietary needs: </w:t>
            </w:r>
            <w:proofErr w:type="spellStart"/>
            <w:r w:rsidRPr="004B034B">
              <w:rPr>
                <w:rFonts w:cs="Arial"/>
                <w:b/>
                <w:sz w:val="24"/>
                <w:szCs w:val="24"/>
              </w:rPr>
              <w:t>eg</w:t>
            </w:r>
            <w:proofErr w:type="spellEnd"/>
            <w:r w:rsidRPr="004B034B">
              <w:rPr>
                <w:rFonts w:cs="Arial"/>
                <w:b/>
                <w:sz w:val="24"/>
                <w:szCs w:val="24"/>
              </w:rPr>
              <w:t>. PEG/SALT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Bariatric patient? :</w:t>
            </w:r>
            <w:r w:rsidRPr="004B034B">
              <w:rPr>
                <w:rFonts w:cs="Arial"/>
                <w:sz w:val="24"/>
                <w:szCs w:val="24"/>
              </w:rPr>
              <w:t xml:space="preserve">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           Current weight:                 lbs/Kg                  BMI: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Does patient require O2? *Please order/arrange oxygen concentrator  for patient’s arrival when admission confirmed( this needs to be completed by the referrer as current prescription information will be required)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         Number of litres:           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mask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nasal cannula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Continence needs: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Does patient suffer from nausea/vomiting?:</w:t>
            </w:r>
            <w:r w:rsidRPr="004B034B">
              <w:rPr>
                <w:rFonts w:cs="Arial"/>
                <w:sz w:val="24"/>
                <w:szCs w:val="24"/>
              </w:rPr>
              <w:t xml:space="preserve"> 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   (if yes, please give details of current status &amp; management)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Current emotional state: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lastRenderedPageBreak/>
              <w:t xml:space="preserve">Does patient suffer from any mental health condition/ recurrent confusion/memory impairment </w:t>
            </w:r>
            <w:proofErr w:type="spellStart"/>
            <w:r w:rsidRPr="004B034B">
              <w:rPr>
                <w:rFonts w:cs="Arial"/>
                <w:b/>
                <w:sz w:val="24"/>
                <w:szCs w:val="24"/>
              </w:rPr>
              <w:t>etc</w:t>
            </w:r>
            <w:proofErr w:type="spellEnd"/>
            <w:r w:rsidRPr="004B034B">
              <w:rPr>
                <w:rFonts w:cs="Arial"/>
                <w:b/>
                <w:sz w:val="24"/>
                <w:szCs w:val="24"/>
              </w:rPr>
              <w:t>? 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 xml:space="preserve">Does the patient have a diagnosis of Dementia?   Yes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b/>
                <w:sz w:val="24"/>
                <w:szCs w:val="24"/>
              </w:rPr>
              <w:t xml:space="preserve">          No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 xml:space="preserve">Are there any Adult Safeguarding concerns/mental capacity concerns/any arrangements/ </w:t>
            </w:r>
            <w:proofErr w:type="spellStart"/>
            <w:r w:rsidRPr="004B034B">
              <w:rPr>
                <w:rFonts w:cs="Arial"/>
                <w:b/>
                <w:sz w:val="24"/>
                <w:szCs w:val="24"/>
              </w:rPr>
              <w:t>DoLS</w:t>
            </w:r>
            <w:proofErr w:type="spellEnd"/>
            <w:r w:rsidRPr="004B034B">
              <w:rPr>
                <w:rFonts w:cs="Arial"/>
                <w:b/>
                <w:sz w:val="24"/>
                <w:szCs w:val="24"/>
              </w:rPr>
              <w:t xml:space="preserve"> in place?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 xml:space="preserve">Yes  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</w:t>
            </w:r>
            <w:r w:rsidRPr="004B034B">
              <w:rPr>
                <w:rFonts w:cs="Arial"/>
                <w:b/>
                <w:sz w:val="24"/>
                <w:szCs w:val="24"/>
              </w:rPr>
              <w:t>No</w:t>
            </w:r>
            <w:r w:rsidRPr="004B034B">
              <w:rPr>
                <w:rFonts w:cs="Arial"/>
                <w:sz w:val="24"/>
                <w:szCs w:val="24"/>
              </w:rPr>
              <w:t xml:space="preserve">   </w:t>
            </w:r>
            <w:r w:rsidRPr="004B034B"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-Please provide details</w:t>
            </w:r>
            <w:r>
              <w:rPr>
                <w:rFonts w:cs="Arial"/>
                <w:b/>
                <w:sz w:val="24"/>
                <w:szCs w:val="24"/>
              </w:rPr>
              <w:t>(copies of any documentation will be required on admission)</w:t>
            </w:r>
            <w:r w:rsidRPr="004B034B">
              <w:rPr>
                <w:rFonts w:cs="Arial"/>
                <w:b/>
                <w:sz w:val="24"/>
                <w:szCs w:val="24"/>
              </w:rPr>
              <w:t>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549BF" w:rsidRPr="004B034B" w:rsidTr="009F308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1" w:type="dxa"/>
          <w:trHeight w:val="6521"/>
        </w:trPr>
        <w:tc>
          <w:tcPr>
            <w:tcW w:w="10173" w:type="dxa"/>
            <w:gridSpan w:val="5"/>
            <w:shd w:val="clear" w:color="auto" w:fill="auto"/>
          </w:tcPr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Social Circumstances   ( where appropriate please provide additional details)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Does patient live alone?</w:t>
            </w:r>
            <w:r w:rsidRPr="004B034B">
              <w:rPr>
                <w:rFonts w:cs="Arial"/>
                <w:sz w:val="24"/>
                <w:szCs w:val="24"/>
              </w:rPr>
              <w:t xml:space="preserve">     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Type of property (house, bungalow, flat etc.):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Are any care agencies currently involved?</w:t>
            </w:r>
            <w:r w:rsidRPr="004B034B">
              <w:rPr>
                <w:rFonts w:cs="Arial"/>
                <w:sz w:val="24"/>
                <w:szCs w:val="24"/>
              </w:rPr>
              <w:t xml:space="preserve">   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  </w:t>
            </w:r>
            <w:r w:rsidRPr="004B034B">
              <w:rPr>
                <w:rFonts w:cs="Arial"/>
                <w:b/>
                <w:sz w:val="24"/>
                <w:szCs w:val="24"/>
              </w:rPr>
              <w:t>Care package outline: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  <w:r w:rsidRPr="004B034B">
              <w:rPr>
                <w:rFonts w:cs="Arial"/>
                <w:b/>
                <w:sz w:val="24"/>
                <w:szCs w:val="24"/>
              </w:rPr>
              <w:t>Family Support- please outline family (Genogram) &amp; friends/involvement etc.</w:t>
            </w: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b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</w:t>
            </w:r>
            <w:r w:rsidRPr="004B034B">
              <w:rPr>
                <w:rFonts w:cs="Arial"/>
                <w:b/>
                <w:sz w:val="24"/>
                <w:szCs w:val="24"/>
              </w:rPr>
              <w:t>re there any family dynamics that staff should be made aware of?</w:t>
            </w:r>
            <w:r w:rsidRPr="004B034B">
              <w:rPr>
                <w:rFonts w:cs="Arial"/>
                <w:sz w:val="24"/>
                <w:szCs w:val="24"/>
              </w:rPr>
              <w:t xml:space="preserve">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Yes  </w:t>
            </w:r>
            <w:r w:rsidRPr="004B034B">
              <w:rPr>
                <w:rFonts w:cs="Arial"/>
                <w:sz w:val="24"/>
                <w:szCs w:val="24"/>
              </w:rPr>
              <w:sym w:font="Wingdings" w:char="F0A8"/>
            </w:r>
            <w:r w:rsidRPr="004B034B">
              <w:rPr>
                <w:rFonts w:cs="Arial"/>
                <w:sz w:val="24"/>
                <w:szCs w:val="24"/>
              </w:rPr>
              <w:t xml:space="preserve">  No</w:t>
            </w:r>
            <w:r w:rsidRPr="004B034B">
              <w:rPr>
                <w:rFonts w:cs="Arial"/>
                <w:b/>
                <w:sz w:val="24"/>
                <w:szCs w:val="24"/>
              </w:rPr>
              <w:t xml:space="preserve"> (Please provide details)</w:t>
            </w:r>
            <w:r w:rsidRPr="004B034B">
              <w:rPr>
                <w:rFonts w:cs="Arial"/>
                <w:sz w:val="24"/>
                <w:szCs w:val="24"/>
              </w:rPr>
              <w:t>: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sz w:val="24"/>
                <w:szCs w:val="24"/>
              </w:rPr>
              <w:t>Additional Information-(please include anything which may be relevant in assessing the referral in order to prioritise &amp; enable us to agree appropriate placement where we are able to plan care to meet the patient’s &amp; family needs fully):</w:t>
            </w: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Default="007549BF" w:rsidP="009F3089">
            <w:pPr>
              <w:rPr>
                <w:rFonts w:cs="Arial"/>
                <w:sz w:val="24"/>
                <w:szCs w:val="24"/>
              </w:rPr>
            </w:pPr>
          </w:p>
          <w:p w:rsidR="007549BF" w:rsidRPr="004B034B" w:rsidRDefault="007549BF" w:rsidP="009F308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549BF" w:rsidRPr="004B034B" w:rsidRDefault="007549BF" w:rsidP="007549BF">
      <w:pPr>
        <w:jc w:val="center"/>
        <w:rPr>
          <w:rFonts w:cs="Arial"/>
          <w:b/>
          <w:sz w:val="24"/>
          <w:szCs w:val="24"/>
          <w:u w:val="single"/>
        </w:rPr>
      </w:pPr>
      <w:r w:rsidRPr="004B034B">
        <w:rPr>
          <w:rFonts w:cs="Arial"/>
          <w:b/>
          <w:sz w:val="24"/>
          <w:szCs w:val="24"/>
          <w:u w:val="single"/>
        </w:rPr>
        <w:lastRenderedPageBreak/>
        <w:t>Please forward completed form to</w:t>
      </w:r>
    </w:p>
    <w:p w:rsidR="007549BF" w:rsidRPr="004B034B" w:rsidRDefault="00E17C10" w:rsidP="007549BF">
      <w:pPr>
        <w:jc w:val="center"/>
        <w:rPr>
          <w:rFonts w:cs="Arial"/>
          <w:b/>
          <w:color w:val="92D050"/>
          <w:sz w:val="24"/>
          <w:szCs w:val="24"/>
        </w:rPr>
      </w:pPr>
      <w:hyperlink r:id="rId6" w:history="1">
        <w:r w:rsidR="007549BF" w:rsidRPr="004B034B">
          <w:rPr>
            <w:rStyle w:val="Hyperlink"/>
            <w:b/>
            <w:color w:val="92D050"/>
            <w:sz w:val="24"/>
            <w:szCs w:val="24"/>
          </w:rPr>
          <w:t>Willowburnhospice.referrals@nhs.net</w:t>
        </w:r>
      </w:hyperlink>
    </w:p>
    <w:p w:rsidR="007549BF" w:rsidRDefault="007549BF" w:rsidP="007549BF">
      <w:pPr>
        <w:rPr>
          <w:rFonts w:cs="Arial"/>
          <w:b/>
          <w:sz w:val="24"/>
          <w:szCs w:val="24"/>
        </w:rPr>
      </w:pPr>
    </w:p>
    <w:p w:rsidR="0077168F" w:rsidRDefault="0077168F"/>
    <w:sectPr w:rsidR="00771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15B6"/>
    <w:multiLevelType w:val="hybridMultilevel"/>
    <w:tmpl w:val="5D969BEE"/>
    <w:lvl w:ilvl="0" w:tplc="5B3C6B58">
      <w:numFmt w:val="bullet"/>
      <w:lvlText w:val=""/>
      <w:lvlJc w:val="righ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BF"/>
    <w:rsid w:val="007549BF"/>
    <w:rsid w:val="0077168F"/>
    <w:rsid w:val="00E17C10"/>
    <w:rsid w:val="00F87AB9"/>
    <w:rsid w:val="00FB7B6F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42334-EC28-44AF-8217-77247AEA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9BF"/>
    <w:rPr>
      <w:strike w:val="0"/>
      <w:dstrike w:val="0"/>
      <w:color w:val="0089C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owburnhospice.referrals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Hagri</dc:creator>
  <cp:keywords/>
  <dc:description/>
  <cp:lastModifiedBy>Carol Hagri</cp:lastModifiedBy>
  <cp:revision>2</cp:revision>
  <dcterms:created xsi:type="dcterms:W3CDTF">2020-07-13T08:03:00Z</dcterms:created>
  <dcterms:modified xsi:type="dcterms:W3CDTF">2020-07-13T08:03:00Z</dcterms:modified>
</cp:coreProperties>
</file>